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ind w:left="2836" w:firstLine="708.9999999999998"/>
        <w:jc w:val="center"/>
        <w:rPr>
          <w:rFonts w:ascii="Verdana" w:cs="Verdana" w:eastAsia="Verdana" w:hAnsi="Verdana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left="2836" w:firstLine="708.9999999999998"/>
        <w:jc w:val="right"/>
        <w:rPr>
          <w:rFonts w:ascii="Verdana" w:cs="Verdana" w:eastAsia="Verdana" w:hAnsi="Verdana"/>
          <w:color w:val="ffffff"/>
          <w:sz w:val="28"/>
          <w:szCs w:val="28"/>
          <w:shd w:fill="17365d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17365d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ffffff"/>
          <w:sz w:val="28"/>
          <w:szCs w:val="28"/>
          <w:shd w:fill="17365d" w:val="clear"/>
          <w:rtl w:val="0"/>
        </w:rPr>
        <w:t xml:space="preserve">Form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Verdana" w:cs="Verdana" w:eastAsia="Verdana" w:hAnsi="Verdana"/>
          <w:b w:val="1"/>
          <w:color w:val="17365d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17365d"/>
          <w:sz w:val="26"/>
          <w:szCs w:val="26"/>
          <w:rtl w:val="0"/>
        </w:rPr>
        <w:t xml:space="preserve">TEAM ENTRY</w:t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Verdana" w:cs="Verdana" w:eastAsia="Verdana" w:hAnsi="Verdana"/>
          <w:b w:val="1"/>
          <w:color w:val="17365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Verdana" w:cs="Verdana" w:eastAsia="Verdana" w:hAnsi="Verdana"/>
          <w:b w:val="1"/>
          <w:color w:val="17365d"/>
          <w:sz w:val="20"/>
          <w:szCs w:val="20"/>
          <w:highlight w:val="red"/>
        </w:rPr>
      </w:pPr>
      <w:r w:rsidDel="00000000" w:rsidR="00000000" w:rsidRPr="00000000">
        <w:rPr>
          <w:rFonts w:ascii="Verdana" w:cs="Verdana" w:eastAsia="Verdana" w:hAnsi="Verdana"/>
          <w:b w:val="1"/>
          <w:color w:val="17365d"/>
          <w:sz w:val="20"/>
          <w:szCs w:val="20"/>
          <w:highlight w:val="yellow"/>
          <w:rtl w:val="0"/>
        </w:rPr>
        <w:t xml:space="preserve">Please return this form before 16 February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92"/>
        </w:tabs>
        <w:jc w:val="center"/>
        <w:rPr>
          <w:rFonts w:ascii="Verdana" w:cs="Verdana" w:eastAsia="Verdana" w:hAnsi="Verdana"/>
          <w:color w:val="ff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17365d"/>
          <w:sz w:val="18"/>
          <w:szCs w:val="18"/>
          <w:rtl w:val="0"/>
        </w:rPr>
        <w:t xml:space="preserve">to Organizing Committee:</w:t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rtl w:val="0"/>
        </w:rPr>
        <w:t xml:space="preserve">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ff0000"/>
            <w:sz w:val="20"/>
            <w:szCs w:val="20"/>
            <w:u w:val="single"/>
            <w:rtl w:val="0"/>
          </w:rPr>
          <w:t xml:space="preserve">elisabethcognet@gmail.com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ff0000"/>
          <w:sz w:val="20"/>
          <w:szCs w:val="20"/>
          <w:rtl w:val="0"/>
        </w:rPr>
        <w:t xml:space="preserve">,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ff0000"/>
            <w:sz w:val="20"/>
            <w:szCs w:val="20"/>
            <w:u w:val="single"/>
            <w:rtl w:val="0"/>
          </w:rPr>
          <w:t xml:space="preserve">sylvie.coupez@wanadoo.fr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92"/>
        </w:tabs>
        <w:jc w:val="center"/>
        <w:rPr>
          <w:rFonts w:ascii="Verdana" w:cs="Verdana" w:eastAsia="Verdana" w:hAnsi="Verdana"/>
          <w:color w:val="17365d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00"/>
        <w:gridCol w:w="4854"/>
        <w:tblGridChange w:id="0">
          <w:tblGrid>
            <w:gridCol w:w="5000"/>
            <w:gridCol w:w="4854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ISU Member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Team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Team Manager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Coach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Assistant Coach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Phone and e-mail Coach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Medical Personnel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Team Service Personnel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Team Service Personnel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Verdana" w:cs="Verdana" w:eastAsia="Verdana" w:hAnsi="Verdana"/>
          <w:b w:val="1"/>
          <w:color w:val="17365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b w:val="1"/>
          <w:color w:val="17365d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17365d"/>
          <w:sz w:val="18"/>
          <w:szCs w:val="18"/>
          <w:rtl w:val="0"/>
        </w:rPr>
        <w:t xml:space="preserve">Competitors list in alphabetical order, indicate the team captain with a C, male skaters with a “M”</w:t>
      </w:r>
      <w:r w:rsidDel="00000000" w:rsidR="00000000" w:rsidRPr="00000000">
        <w:rPr>
          <w:rtl w:val="0"/>
        </w:rPr>
      </w:r>
    </w:p>
    <w:tbl>
      <w:tblPr>
        <w:tblStyle w:val="Table2"/>
        <w:tblW w:w="990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268"/>
        <w:gridCol w:w="1701"/>
        <w:gridCol w:w="704"/>
        <w:gridCol w:w="2370"/>
        <w:gridCol w:w="2189"/>
        <w:tblGridChange w:id="0">
          <w:tblGrid>
            <w:gridCol w:w="675"/>
            <w:gridCol w:w="2268"/>
            <w:gridCol w:w="1701"/>
            <w:gridCol w:w="704"/>
            <w:gridCol w:w="2370"/>
            <w:gridCol w:w="218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  <w:rtl w:val="0"/>
              </w:rPr>
              <w:t xml:space="preserve">Name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  <w:rtl w:val="0"/>
              </w:rPr>
              <w:t xml:space="preserve">Surname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  <w:rtl w:val="0"/>
              </w:rPr>
              <w:t xml:space="preserve">Date of birth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18"/>
                <w:szCs w:val="18"/>
                <w:rtl w:val="0"/>
              </w:rPr>
              <w:t xml:space="preserve">Citizenship</w:t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1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1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Date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17365d"/>
                <w:sz w:val="20"/>
                <w:szCs w:val="20"/>
                <w:rtl w:val="0"/>
              </w:rPr>
              <w:t xml:space="preserve">Signature </w:t>
            </w:r>
          </w:p>
        </w:tc>
      </w:tr>
    </w:tbl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first"/>
      <w:pgSz w:h="16840" w:w="11907" w:orient="portrait"/>
      <w:pgMar w:bottom="1134" w:top="2688" w:left="1134" w:right="851" w:header="0" w:footer="515.905511811023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Trebuchet MS"/>
  <w:font w:name="Caveat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jc w:val="right"/>
      <w:rPr>
        <w:rFonts w:ascii="Trebuchet MS" w:cs="Trebuchet MS" w:eastAsia="Trebuchet MS" w:hAnsi="Trebuchet MS"/>
        <w:i w:val="1"/>
        <w:color w:val="17365d"/>
        <w:sz w:val="36"/>
        <w:szCs w:val="3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-38099</wp:posOffset>
          </wp:positionH>
          <wp:positionV relativeFrom="paragraph">
            <wp:posOffset>136525</wp:posOffset>
          </wp:positionV>
          <wp:extent cx="1914525" cy="1400175"/>
          <wp:effectExtent b="0" l="0" r="0" t="0"/>
          <wp:wrapNone/>
          <wp:docPr descr="Logo MA-Trophy farbig" id="2" name="image1.jpg"/>
          <a:graphic>
            <a:graphicData uri="http://schemas.openxmlformats.org/drawingml/2006/picture">
              <pic:pic>
                <pic:nvPicPr>
                  <pic:cNvPr descr="Logo MA-Trophy farbi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1400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D">
    <w:pPr>
      <w:jc w:val="right"/>
      <w:rPr>
        <w:rFonts w:ascii="Trebuchet MS" w:cs="Trebuchet MS" w:eastAsia="Trebuchet MS" w:hAnsi="Trebuchet MS"/>
        <w:i w:val="1"/>
        <w:color w:val="17365d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i w:val="1"/>
        <w:color w:val="17365d"/>
        <w:sz w:val="36"/>
        <w:szCs w:val="36"/>
        <w:rtl w:val="0"/>
      </w:rPr>
      <w:br w:type="textWrapping"/>
    </w:r>
  </w:p>
  <w:p w:rsidR="00000000" w:rsidDel="00000000" w:rsidP="00000000" w:rsidRDefault="00000000" w:rsidRPr="00000000" w14:paraId="000000AE">
    <w:pPr>
      <w:jc w:val="right"/>
      <w:rPr>
        <w:rFonts w:ascii="Caveat" w:cs="Caveat" w:eastAsia="Caveat" w:hAnsi="Caveat"/>
        <w:i w:val="1"/>
        <w:color w:val="6b7a58"/>
        <w:sz w:val="36"/>
        <w:szCs w:val="36"/>
      </w:rPr>
    </w:pPr>
    <w:r w:rsidDel="00000000" w:rsidR="00000000" w:rsidRPr="00000000">
      <w:rPr>
        <w:rFonts w:ascii="Caveat" w:cs="Caveat" w:eastAsia="Caveat" w:hAnsi="Caveat"/>
        <w:i w:val="1"/>
        <w:color w:val="6b7a58"/>
        <w:sz w:val="36"/>
        <w:szCs w:val="36"/>
        <w:rtl w:val="0"/>
      </w:rPr>
      <w:t xml:space="preserve">International Synchronized</w:t>
    </w:r>
  </w:p>
  <w:p w:rsidR="00000000" w:rsidDel="00000000" w:rsidP="00000000" w:rsidRDefault="00000000" w:rsidRPr="00000000" w14:paraId="000000AF">
    <w:pPr>
      <w:jc w:val="right"/>
      <w:rPr>
        <w:rFonts w:ascii="Caveat" w:cs="Caveat" w:eastAsia="Caveat" w:hAnsi="Caveat"/>
        <w:i w:val="1"/>
        <w:color w:val="6b7a58"/>
        <w:sz w:val="36"/>
        <w:szCs w:val="36"/>
      </w:rPr>
    </w:pPr>
    <w:r w:rsidDel="00000000" w:rsidR="00000000" w:rsidRPr="00000000">
      <w:rPr>
        <w:rFonts w:ascii="Caveat" w:cs="Caveat" w:eastAsia="Caveat" w:hAnsi="Caveat"/>
        <w:i w:val="1"/>
        <w:color w:val="6b7a58"/>
        <w:sz w:val="36"/>
        <w:szCs w:val="36"/>
        <w:rtl w:val="0"/>
      </w:rPr>
      <w:t xml:space="preserve">Skating Mixed Age Trophy</w:t>
    </w:r>
  </w:p>
  <w:p w:rsidR="00000000" w:rsidDel="00000000" w:rsidP="00000000" w:rsidRDefault="00000000" w:rsidRPr="00000000" w14:paraId="000000B0">
    <w:pPr>
      <w:jc w:val="right"/>
      <w:rPr>
        <w:rFonts w:ascii="Caveat" w:cs="Caveat" w:eastAsia="Caveat" w:hAnsi="Caveat"/>
        <w:b w:val="1"/>
        <w:color w:val="537f8f"/>
      </w:rPr>
    </w:pPr>
    <w:r w:rsidDel="00000000" w:rsidR="00000000" w:rsidRPr="00000000">
      <w:rPr>
        <w:rFonts w:ascii="Caveat" w:cs="Caveat" w:eastAsia="Caveat" w:hAnsi="Caveat"/>
        <w:b w:val="1"/>
        <w:color w:val="537f8f"/>
        <w:rtl w:val="0"/>
      </w:rPr>
      <w:t xml:space="preserve">Montpellier – France, 19 – 20 April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i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3360"/>
        <w:tab w:val="left" w:leader="none" w:pos="4720"/>
        <w:tab w:val="left" w:leader="none" w:pos="4980"/>
      </w:tabs>
      <w:ind w:left="120" w:right="-2760" w:hanging="120"/>
    </w:pPr>
    <w:rPr>
      <w:b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567"/>
        <w:tab w:val="left" w:leader="none" w:pos="1134"/>
      </w:tabs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410"/>
        <w:tab w:val="left" w:leader="none" w:pos="4720"/>
        <w:tab w:val="left" w:leader="none" w:pos="4980"/>
      </w:tabs>
      <w:ind w:right="-2760"/>
      <w:jc w:val="both"/>
    </w:pPr>
    <w:rPr>
      <w:b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268"/>
        <w:tab w:val="left" w:leader="none" w:pos="2410"/>
      </w:tabs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706CD7"/>
    <w:pPr>
      <w:widowControl w:val="0"/>
      <w:suppressAutoHyphens w:val="1"/>
    </w:pPr>
    <w:rPr>
      <w:rFonts w:cs="Tahoma" w:eastAsia="Arial Unicode MS"/>
      <w:sz w:val="24"/>
      <w:szCs w:val="24"/>
      <w:lang w:bidi="it-IT" w:eastAsia="it-IT" w:val="en-US"/>
    </w:rPr>
  </w:style>
  <w:style w:type="paragraph" w:styleId="berschrift1">
    <w:name w:val="heading 1"/>
    <w:basedOn w:val="Standard"/>
    <w:next w:val="Standard"/>
    <w:qFormat w:val="1"/>
    <w:pPr>
      <w:keepNext w:val="1"/>
      <w:outlineLvl w:val="0"/>
    </w:pPr>
    <w:rPr>
      <w:i w:val="1"/>
    </w:rPr>
  </w:style>
  <w:style w:type="paragraph" w:styleId="berschrift2">
    <w:name w:val="heading 2"/>
    <w:basedOn w:val="Standard"/>
    <w:next w:val="Standard"/>
    <w:qFormat w:val="1"/>
    <w:pPr>
      <w:keepNext w:val="1"/>
      <w:outlineLvl w:val="1"/>
    </w:pPr>
    <w:rPr>
      <w:b w:val="1"/>
      <w:i w:val="1"/>
      <w:sz w:val="32"/>
    </w:rPr>
  </w:style>
  <w:style w:type="paragraph" w:styleId="berschrift3">
    <w:name w:val="heading 3"/>
    <w:basedOn w:val="Standard"/>
    <w:next w:val="Standard"/>
    <w:qFormat w:val="1"/>
    <w:pPr>
      <w:keepNext w:val="1"/>
      <w:tabs>
        <w:tab w:val="left" w:pos="3360"/>
        <w:tab w:val="left" w:pos="4720"/>
        <w:tab w:val="left" w:pos="4980"/>
      </w:tabs>
      <w:ind w:left="120" w:right="-2760" w:hanging="120"/>
      <w:outlineLvl w:val="2"/>
    </w:pPr>
    <w:rPr>
      <w:b w:val="1"/>
    </w:rPr>
  </w:style>
  <w:style w:type="paragraph" w:styleId="berschrift4">
    <w:name w:val="heading 4"/>
    <w:basedOn w:val="Standard"/>
    <w:next w:val="Standard"/>
    <w:qFormat w:val="1"/>
    <w:pPr>
      <w:keepNext w:val="1"/>
      <w:tabs>
        <w:tab w:val="left" w:pos="567"/>
        <w:tab w:val="left" w:pos="1134"/>
      </w:tabs>
      <w:jc w:val="both"/>
      <w:outlineLvl w:val="3"/>
    </w:pPr>
    <w:rPr>
      <w:b w:val="1"/>
    </w:rPr>
  </w:style>
  <w:style w:type="paragraph" w:styleId="berschrift5">
    <w:name w:val="heading 5"/>
    <w:basedOn w:val="Standard"/>
    <w:next w:val="Standard"/>
    <w:qFormat w:val="1"/>
    <w:pPr>
      <w:keepNext w:val="1"/>
      <w:tabs>
        <w:tab w:val="left" w:pos="2410"/>
        <w:tab w:val="left" w:pos="4720"/>
        <w:tab w:val="left" w:pos="4980"/>
      </w:tabs>
      <w:ind w:right="-2760"/>
      <w:jc w:val="both"/>
      <w:outlineLvl w:val="4"/>
    </w:pPr>
    <w:rPr>
      <w:b w:val="1"/>
      <w:lang w:val="de-CH"/>
    </w:rPr>
  </w:style>
  <w:style w:type="paragraph" w:styleId="berschrift6">
    <w:name w:val="heading 6"/>
    <w:basedOn w:val="Standard"/>
    <w:next w:val="Standard"/>
    <w:qFormat w:val="1"/>
    <w:pPr>
      <w:keepNext w:val="1"/>
      <w:tabs>
        <w:tab w:val="left" w:pos="2268"/>
        <w:tab w:val="left" w:pos="2410"/>
      </w:tabs>
      <w:outlineLvl w:val="5"/>
    </w:pPr>
    <w:rPr>
      <w:b w:val="1"/>
    </w:rPr>
  </w:style>
  <w:style w:type="paragraph" w:styleId="berschrift7">
    <w:name w:val="heading 7"/>
    <w:basedOn w:val="Standard"/>
    <w:next w:val="Standard"/>
    <w:qFormat w:val="1"/>
    <w:pPr>
      <w:keepNext w:val="1"/>
      <w:tabs>
        <w:tab w:val="left" w:pos="2268"/>
      </w:tabs>
      <w:spacing w:before="120"/>
      <w:outlineLvl w:val="6"/>
    </w:pPr>
    <w:rPr>
      <w:b w:val="1"/>
      <w:sz w:val="36"/>
    </w:rPr>
  </w:style>
  <w:style w:type="paragraph" w:styleId="berschrift8">
    <w:name w:val="heading 8"/>
    <w:basedOn w:val="Standard"/>
    <w:next w:val="Standard"/>
    <w:qFormat w:val="1"/>
    <w:pPr>
      <w:keepNext w:val="1"/>
      <w:ind w:left="-6"/>
      <w:outlineLvl w:val="7"/>
    </w:pPr>
    <w:rPr>
      <w:b w:val="1"/>
    </w:rPr>
  </w:style>
  <w:style w:type="paragraph" w:styleId="berschrift9">
    <w:name w:val="heading 9"/>
    <w:basedOn w:val="Standard"/>
    <w:next w:val="Standard"/>
    <w:qFormat w:val="1"/>
    <w:pPr>
      <w:keepNext w:val="1"/>
      <w:outlineLvl w:val="8"/>
    </w:pPr>
    <w:rPr>
      <w:sz w:val="2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eastAsia="x-none"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Umschlagadresse">
    <w:name w:val="envelope address"/>
    <w:basedOn w:val="Standard"/>
    <w:pPr>
      <w:framePr w:lines="0" w:w="7920" w:h="1980" w:hSpace="141" w:wrap="auto" w:hAnchor="page" w:xAlign="center" w:yAlign="bottom" w:hRule="exact"/>
      <w:ind w:left="2880"/>
    </w:pPr>
  </w:style>
  <w:style w:type="paragraph" w:styleId="Umschlagabsenderadresse">
    <w:name w:val="envelope return"/>
    <w:basedOn w:val="Standard"/>
    <w:rPr>
      <w:sz w:val="20"/>
    </w:rPr>
  </w:style>
  <w:style w:type="paragraph" w:styleId="Blocktext">
    <w:name w:val="Block Text"/>
    <w:basedOn w:val="Standard"/>
    <w:pPr>
      <w:tabs>
        <w:tab w:val="left" w:pos="9260"/>
      </w:tabs>
      <w:ind w:left="120" w:right="-2760" w:hanging="120"/>
    </w:pPr>
    <w:rPr>
      <w:rFonts w:ascii="Syntax" w:hAnsi="Syntax"/>
    </w:rPr>
  </w:style>
  <w:style w:type="paragraph" w:styleId="Textkrper">
    <w:name w:val="Body Text"/>
    <w:basedOn w:val="Standard"/>
    <w:pPr>
      <w:tabs>
        <w:tab w:val="left" w:pos="2268"/>
        <w:tab w:val="left" w:pos="2410"/>
      </w:tabs>
    </w:pPr>
  </w:style>
  <w:style w:type="character" w:styleId="Hyperlink">
    <w:name w:val="Hyperlink"/>
    <w:rPr>
      <w:color w:val="0000ff"/>
      <w:u w:val="single"/>
    </w:rPr>
  </w:style>
  <w:style w:type="character" w:styleId="KopfzeileZchn" w:customStyle="1">
    <w:name w:val="Kopfzeile Zchn"/>
    <w:link w:val="Kopfzeile"/>
    <w:uiPriority w:val="99"/>
    <w:rsid w:val="00406174"/>
    <w:rPr>
      <w:rFonts w:ascii="Arial" w:hAnsi="Arial"/>
      <w:sz w:val="22"/>
    </w:rPr>
  </w:style>
  <w:style w:type="character" w:styleId="BesuchterHyperlink">
    <w:name w:val="FollowedHyperlink"/>
    <w:uiPriority w:val="99"/>
    <w:semiHidden w:val="1"/>
    <w:unhideWhenUsed w:val="1"/>
    <w:rsid w:val="00D73848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 w:val="1"/>
    <w:unhideWhenUsed w:val="1"/>
    <w:rsid w:val="008A495C"/>
    <w:rPr>
      <w:rFonts w:ascii="Segoe UI" w:cs="Segoe UI" w:hAnsi="Segoe UI"/>
      <w:sz w:val="18"/>
      <w:szCs w:val="18"/>
    </w:rPr>
  </w:style>
  <w:style w:type="character" w:styleId="SprechblasentextZchn" w:customStyle="1">
    <w:name w:val="Sprechblasentext Zchn"/>
    <w:link w:val="Sprechblasentext"/>
    <w:uiPriority w:val="99"/>
    <w:semiHidden w:val="1"/>
    <w:rsid w:val="008A495C"/>
    <w:rPr>
      <w:rFonts w:ascii="Segoe UI" w:cs="Segoe UI" w:hAnsi="Segoe UI"/>
      <w:sz w:val="18"/>
      <w:szCs w:val="18"/>
      <w:lang w:eastAsia="de-DE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isabethcognet@gmail.com" TargetMode="External"/><Relationship Id="rId8" Type="http://schemas.openxmlformats.org/officeDocument/2006/relationships/hyperlink" Target="mailto:sylvie.coupez@wanadoo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+GjuXY1OOWfaFBX17jyDPgL/tg==">CgMxLjAyCGguZ2pkZ3hzOAByITFyRzlaVXBORnJZQmtjZzgzTjhiSG5ILTlhZm9peHQ5bA==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2021-08-11T05:51:00Z</dcterms:created>
  <dc:creator>Andrea Wyss</dc:creator>
</cp:coreProperties>
</file>